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563" w:rsidRPr="00EB65BF" w:rsidRDefault="005C0102" w:rsidP="00A23C22">
      <w:pPr>
        <w:jc w:val="center"/>
        <w:rPr>
          <w:rFonts w:ascii="Arial" w:hAnsi="Arial" w:cs="Arial"/>
          <w:sz w:val="24"/>
          <w:szCs w:val="24"/>
        </w:rPr>
      </w:pPr>
      <w:r w:rsidRPr="00EB65BF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>
            <wp:extent cx="3419475" cy="2181225"/>
            <wp:effectExtent l="19050" t="0" r="9525" b="0"/>
            <wp:docPr id="1" name="Picture 1" descr="scbf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bf-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E2C" w:rsidRPr="00857F9E" w:rsidRDefault="00857F9E" w:rsidP="00857F9E">
      <w:pPr>
        <w:pStyle w:val="xmsonormal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Grants f</w:t>
      </w:r>
      <w:r w:rsidR="00DB3E2C" w:rsidRPr="00857F9E">
        <w:rPr>
          <w:rFonts w:ascii="Arial" w:hAnsi="Arial" w:cs="Arial"/>
          <w:b/>
          <w:sz w:val="32"/>
          <w:szCs w:val="32"/>
        </w:rPr>
        <w:t xml:space="preserve">rom Unst </w:t>
      </w:r>
      <w:r w:rsidR="00FA0734">
        <w:rPr>
          <w:rFonts w:ascii="Arial" w:hAnsi="Arial" w:cs="Arial"/>
          <w:b/>
          <w:sz w:val="32"/>
          <w:szCs w:val="32"/>
        </w:rPr>
        <w:t>to</w:t>
      </w:r>
      <w:r w:rsidR="00DB3E2C" w:rsidRPr="00857F9E">
        <w:rPr>
          <w:rFonts w:ascii="Arial" w:hAnsi="Arial" w:cs="Arial"/>
          <w:b/>
          <w:sz w:val="32"/>
          <w:szCs w:val="32"/>
        </w:rPr>
        <w:t xml:space="preserve"> Fair Isle</w:t>
      </w:r>
    </w:p>
    <w:p w:rsidR="00DB3E2C" w:rsidRPr="00857F9E" w:rsidRDefault="00DB3E2C" w:rsidP="0068437B">
      <w:pPr>
        <w:pStyle w:val="xmsonormal"/>
        <w:rPr>
          <w:rFonts w:ascii="Arial" w:hAnsi="Arial" w:cs="Arial"/>
        </w:rPr>
      </w:pPr>
      <w:r w:rsidRPr="00857F9E">
        <w:rPr>
          <w:rFonts w:ascii="Arial" w:hAnsi="Arial" w:cs="Arial"/>
        </w:rPr>
        <w:t>Grants for projects from Fair Isle to Unst have been awarded in May by Shetland Community Benefit Fund and the Viking Community Fund.</w:t>
      </w:r>
    </w:p>
    <w:p w:rsidR="00DB3E2C" w:rsidRPr="00857F9E" w:rsidRDefault="00DB3E2C" w:rsidP="0068437B">
      <w:pPr>
        <w:pStyle w:val="xmsonormal"/>
        <w:rPr>
          <w:rFonts w:ascii="Arial" w:hAnsi="Arial" w:cs="Arial"/>
        </w:rPr>
      </w:pPr>
      <w:r w:rsidRPr="00857F9E">
        <w:rPr>
          <w:rFonts w:ascii="Arial" w:hAnsi="Arial" w:cs="Arial"/>
        </w:rPr>
        <w:t xml:space="preserve">Fair Isle Development Company is to receive £1,500 towards buying a fuel </w:t>
      </w:r>
      <w:proofErr w:type="spellStart"/>
      <w:r w:rsidRPr="00857F9E">
        <w:rPr>
          <w:rFonts w:ascii="Arial" w:hAnsi="Arial" w:cs="Arial"/>
        </w:rPr>
        <w:t>bowser</w:t>
      </w:r>
      <w:proofErr w:type="spellEnd"/>
      <w:r w:rsidRPr="00857F9E">
        <w:rPr>
          <w:rFonts w:ascii="Arial" w:hAnsi="Arial" w:cs="Arial"/>
        </w:rPr>
        <w:t xml:space="preserve"> and trailer which will allow fuel deliveries around the island.</w:t>
      </w:r>
    </w:p>
    <w:p w:rsidR="00DB3E2C" w:rsidRDefault="00DB3E2C" w:rsidP="0068437B">
      <w:pPr>
        <w:pStyle w:val="xmsonormal"/>
        <w:rPr>
          <w:rFonts w:ascii="Arial" w:hAnsi="Arial" w:cs="Arial"/>
        </w:rPr>
      </w:pPr>
      <w:r w:rsidRPr="00857F9E">
        <w:rPr>
          <w:rFonts w:ascii="Arial" w:hAnsi="Arial" w:cs="Arial"/>
        </w:rPr>
        <w:t>In Unst two projects have been supported - £500 is going to the Unst Partnership for its community skip scheme while the Wild Skies Shetland charity is also getting £500 towards the cost of a</w:t>
      </w:r>
      <w:r w:rsidR="00287309">
        <w:rPr>
          <w:rFonts w:ascii="Arial" w:hAnsi="Arial" w:cs="Arial"/>
        </w:rPr>
        <w:t xml:space="preserve"> </w:t>
      </w:r>
      <w:r w:rsidRPr="00857F9E">
        <w:rPr>
          <w:rFonts w:ascii="Arial" w:hAnsi="Arial" w:cs="Arial"/>
        </w:rPr>
        <w:t>short film about 'Unst the Asteroid</w:t>
      </w:r>
      <w:r w:rsidR="00857F9E">
        <w:rPr>
          <w:rFonts w:ascii="Arial" w:hAnsi="Arial" w:cs="Arial"/>
        </w:rPr>
        <w:t>'</w:t>
      </w:r>
      <w:r w:rsidRPr="00857F9E">
        <w:rPr>
          <w:rFonts w:ascii="Arial" w:hAnsi="Arial" w:cs="Arial"/>
        </w:rPr>
        <w:t>.</w:t>
      </w:r>
      <w:r w:rsidR="00857F9E">
        <w:rPr>
          <w:rFonts w:ascii="Arial" w:hAnsi="Arial" w:cs="Arial"/>
        </w:rPr>
        <w:t xml:space="preserve">  </w:t>
      </w:r>
    </w:p>
    <w:p w:rsidR="00857F9E" w:rsidRDefault="00857F9E" w:rsidP="0068437B">
      <w:pPr>
        <w:pStyle w:val="xmsonormal"/>
        <w:rPr>
          <w:rFonts w:ascii="Arial" w:hAnsi="Arial" w:cs="Arial"/>
        </w:rPr>
      </w:pPr>
      <w:r>
        <w:rPr>
          <w:rFonts w:ascii="Arial" w:hAnsi="Arial" w:cs="Arial"/>
        </w:rPr>
        <w:t xml:space="preserve">On Foula the island's electricity trust is to receive £2,055 for a survey to collect evidence that the island's wind turbines can be left running during the bird breeding season without impacting on the protected </w:t>
      </w:r>
      <w:r w:rsidR="00FA0734">
        <w:rPr>
          <w:rFonts w:ascii="Arial" w:hAnsi="Arial" w:cs="Arial"/>
        </w:rPr>
        <w:t>S</w:t>
      </w:r>
      <w:r>
        <w:rPr>
          <w:rFonts w:ascii="Arial" w:hAnsi="Arial" w:cs="Arial"/>
        </w:rPr>
        <w:t>SSI species on Foula.</w:t>
      </w:r>
    </w:p>
    <w:p w:rsidR="006445B7" w:rsidRPr="00857F9E" w:rsidRDefault="006445B7" w:rsidP="0068437B">
      <w:pPr>
        <w:pStyle w:val="xmsonormal"/>
        <w:rPr>
          <w:rFonts w:ascii="Arial" w:hAnsi="Arial" w:cs="Arial"/>
        </w:rPr>
      </w:pPr>
      <w:r>
        <w:rPr>
          <w:rFonts w:ascii="Arial" w:hAnsi="Arial" w:cs="Arial"/>
        </w:rPr>
        <w:t>Nearly £11,000 will be used by the Lunnasting Public Hall to replace two fire doors and repair exterior blockwork.  A spokesman for the hall committee thanked SCBF for the award.  "This will enable us to reopen the hall post lockdown and bring the community back together.  Thank you."</w:t>
      </w:r>
    </w:p>
    <w:p w:rsidR="00DB3E2C" w:rsidRPr="00857F9E" w:rsidRDefault="00DB3E2C" w:rsidP="0068437B">
      <w:pPr>
        <w:pStyle w:val="xmsonormal"/>
        <w:rPr>
          <w:rFonts w:ascii="Arial" w:hAnsi="Arial" w:cs="Arial"/>
        </w:rPr>
      </w:pPr>
      <w:r w:rsidRPr="00857F9E">
        <w:rPr>
          <w:rFonts w:ascii="Arial" w:hAnsi="Arial" w:cs="Arial"/>
        </w:rPr>
        <w:t xml:space="preserve">Other grants award in the past month include £3,000 to the Papa Stour History and Community Group towards its ambitious plans to develop the island's </w:t>
      </w:r>
      <w:proofErr w:type="spellStart"/>
      <w:r w:rsidRPr="00857F9E">
        <w:rPr>
          <w:rFonts w:ascii="Arial" w:hAnsi="Arial" w:cs="Arial"/>
        </w:rPr>
        <w:t>kirk</w:t>
      </w:r>
      <w:proofErr w:type="spellEnd"/>
      <w:r w:rsidR="00857F9E" w:rsidRPr="00857F9E">
        <w:rPr>
          <w:rFonts w:ascii="Arial" w:hAnsi="Arial" w:cs="Arial"/>
        </w:rPr>
        <w:t>; over £7,400 to replace the fire alarm system at the Voxter Centre; and £500 for outdoor play equipment and clothing for the South Mainland Kindergym.</w:t>
      </w:r>
    </w:p>
    <w:p w:rsidR="005C0102" w:rsidRPr="00857F9E" w:rsidRDefault="005C0102" w:rsidP="0068437B">
      <w:pPr>
        <w:pStyle w:val="xmsonormal"/>
        <w:rPr>
          <w:rFonts w:ascii="Arial" w:hAnsi="Arial" w:cs="Arial"/>
        </w:rPr>
      </w:pPr>
      <w:r w:rsidRPr="00857F9E">
        <w:rPr>
          <w:rFonts w:ascii="Arial" w:hAnsi="Arial" w:cs="Arial"/>
        </w:rPr>
        <w:t xml:space="preserve">Full details of the </w:t>
      </w:r>
      <w:r w:rsidR="00857F9E" w:rsidRPr="00857F9E">
        <w:rPr>
          <w:rFonts w:ascii="Arial" w:hAnsi="Arial" w:cs="Arial"/>
        </w:rPr>
        <w:t xml:space="preserve">projects supported by </w:t>
      </w:r>
      <w:r w:rsidRPr="00857F9E">
        <w:rPr>
          <w:rFonts w:ascii="Arial" w:hAnsi="Arial" w:cs="Arial"/>
        </w:rPr>
        <w:t xml:space="preserve">grant scheme are </w:t>
      </w:r>
      <w:r w:rsidR="00857F9E" w:rsidRPr="00857F9E">
        <w:rPr>
          <w:rFonts w:ascii="Arial" w:hAnsi="Arial" w:cs="Arial"/>
        </w:rPr>
        <w:t>available at www.scbf.org.uk/projects</w:t>
      </w:r>
    </w:p>
    <w:p w:rsidR="005C0102" w:rsidRPr="00857F9E" w:rsidRDefault="005C0102" w:rsidP="0068437B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857F9E">
        <w:rPr>
          <w:rFonts w:ascii="Arial" w:hAnsi="Arial" w:cs="Arial"/>
          <w:sz w:val="24"/>
          <w:szCs w:val="24"/>
        </w:rPr>
        <w:t>END</w:t>
      </w:r>
    </w:p>
    <w:p w:rsidR="00AC2D44" w:rsidRPr="00857F9E" w:rsidRDefault="00DB3E2C" w:rsidP="0068437B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857F9E">
        <w:rPr>
          <w:rFonts w:ascii="Arial" w:hAnsi="Arial" w:cs="Arial"/>
          <w:sz w:val="24"/>
          <w:szCs w:val="24"/>
        </w:rPr>
        <w:t>3</w:t>
      </w:r>
      <w:r w:rsidR="00AC2D44" w:rsidRPr="00857F9E">
        <w:rPr>
          <w:rFonts w:ascii="Arial" w:hAnsi="Arial" w:cs="Arial"/>
          <w:sz w:val="24"/>
          <w:szCs w:val="24"/>
        </w:rPr>
        <w:t>1st May 2021</w:t>
      </w:r>
    </w:p>
    <w:p w:rsidR="005C0102" w:rsidRPr="00857F9E" w:rsidRDefault="005C0102" w:rsidP="0068437B">
      <w:pPr>
        <w:spacing w:line="240" w:lineRule="auto"/>
        <w:contextualSpacing/>
        <w:rPr>
          <w:rFonts w:ascii="Arial" w:hAnsi="Arial" w:cs="Arial"/>
          <w:sz w:val="24"/>
          <w:szCs w:val="24"/>
        </w:rPr>
      </w:pPr>
    </w:p>
    <w:p w:rsidR="00616E48" w:rsidRPr="00857F9E" w:rsidRDefault="005C0102" w:rsidP="0070087E">
      <w:pPr>
        <w:spacing w:line="240" w:lineRule="auto"/>
        <w:rPr>
          <w:rFonts w:ascii="Arial" w:hAnsi="Arial" w:cs="Arial"/>
          <w:sz w:val="24"/>
          <w:szCs w:val="24"/>
        </w:rPr>
      </w:pPr>
      <w:r w:rsidRPr="00857F9E">
        <w:rPr>
          <w:rFonts w:ascii="Arial" w:hAnsi="Arial" w:cs="Arial"/>
          <w:sz w:val="24"/>
          <w:szCs w:val="24"/>
        </w:rPr>
        <w:t>Further information from Chris Bunyan, SCBF Chair 01595820336 or 07880590331</w:t>
      </w:r>
    </w:p>
    <w:sectPr w:rsidR="00616E48" w:rsidRPr="00857F9E" w:rsidSect="0070087E">
      <w:footerReference w:type="default" r:id="rId7"/>
      <w:pgSz w:w="11906" w:h="16838"/>
      <w:pgMar w:top="454" w:right="964" w:bottom="851" w:left="96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22BF" w:rsidRDefault="00A122BF" w:rsidP="00616E48">
      <w:pPr>
        <w:spacing w:after="0" w:line="240" w:lineRule="auto"/>
      </w:pPr>
      <w:r>
        <w:separator/>
      </w:r>
    </w:p>
  </w:endnote>
  <w:endnote w:type="continuationSeparator" w:id="0">
    <w:p w:rsidR="00A122BF" w:rsidRDefault="00A122BF" w:rsidP="00616E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206C" w:rsidRDefault="00616E48" w:rsidP="00C07F1E">
    <w:pPr>
      <w:spacing w:line="240" w:lineRule="auto"/>
      <w:contextualSpacing/>
      <w:jc w:val="center"/>
      <w:rPr>
        <w:rFonts w:ascii="Arial" w:eastAsia="Times New Roman" w:hAnsi="Arial" w:cs="Arial"/>
        <w:i/>
        <w:sz w:val="20"/>
        <w:szCs w:val="20"/>
      </w:rPr>
    </w:pPr>
    <w:r w:rsidRPr="00616E48">
      <w:rPr>
        <w:rFonts w:ascii="Arial" w:hAnsi="Arial" w:cs="Arial"/>
        <w:i/>
        <w:sz w:val="20"/>
        <w:szCs w:val="20"/>
      </w:rPr>
      <w:t xml:space="preserve">Registered office: SCBF 14 Market Street, Lerwick, Shetland ZE1 0JP  </w:t>
    </w:r>
    <w:r w:rsidRPr="00616E48">
      <w:rPr>
        <w:rFonts w:ascii="Arial" w:eastAsia="Times New Roman" w:hAnsi="Arial" w:cs="Arial"/>
        <w:i/>
        <w:sz w:val="20"/>
        <w:szCs w:val="20"/>
      </w:rPr>
      <w:t>FCA Registration 2751RS  email: contact@scbf.org.uk   Web: www.scbf.org.uk</w:t>
    </w:r>
    <w:r w:rsidR="00AE206C">
      <w:rPr>
        <w:rFonts w:ascii="Arial" w:eastAsia="Times New Roman" w:hAnsi="Arial" w:cs="Arial"/>
        <w:i/>
        <w:sz w:val="20"/>
        <w:szCs w:val="20"/>
      </w:rPr>
      <w:t xml:space="preserve">  </w:t>
    </w:r>
    <w:r w:rsidRPr="00616E48">
      <w:rPr>
        <w:rFonts w:ascii="Arial" w:eastAsia="Times New Roman" w:hAnsi="Arial" w:cs="Arial"/>
        <w:i/>
        <w:sz w:val="20"/>
        <w:szCs w:val="20"/>
      </w:rPr>
      <w:t xml:space="preserve">SCBF is </w:t>
    </w:r>
    <w:r w:rsidR="00F274CE">
      <w:rPr>
        <w:rFonts w:ascii="Arial" w:eastAsia="Times New Roman" w:hAnsi="Arial" w:cs="Arial"/>
        <w:i/>
        <w:sz w:val="20"/>
        <w:szCs w:val="20"/>
      </w:rPr>
      <w:t>supported</w:t>
    </w:r>
    <w:r w:rsidRPr="00616E48">
      <w:rPr>
        <w:rFonts w:ascii="Arial" w:eastAsia="Times New Roman" w:hAnsi="Arial" w:cs="Arial"/>
        <w:i/>
        <w:sz w:val="20"/>
        <w:szCs w:val="20"/>
      </w:rPr>
      <w:t xml:space="preserve"> by </w:t>
    </w:r>
    <w:r w:rsidR="00D00631">
      <w:rPr>
        <w:rFonts w:ascii="Arial" w:eastAsia="Times New Roman" w:hAnsi="Arial" w:cs="Arial"/>
        <w:i/>
        <w:sz w:val="20"/>
        <w:szCs w:val="20"/>
      </w:rPr>
      <w:t xml:space="preserve">the </w:t>
    </w:r>
    <w:r w:rsidRPr="00616E48">
      <w:rPr>
        <w:rFonts w:ascii="Arial" w:eastAsia="Times New Roman" w:hAnsi="Arial" w:cs="Arial"/>
        <w:i/>
        <w:sz w:val="20"/>
        <w:szCs w:val="20"/>
      </w:rPr>
      <w:t xml:space="preserve">Viking </w:t>
    </w:r>
    <w:r w:rsidR="00D00631">
      <w:rPr>
        <w:rFonts w:ascii="Arial" w:eastAsia="Times New Roman" w:hAnsi="Arial" w:cs="Arial"/>
        <w:i/>
        <w:sz w:val="20"/>
        <w:szCs w:val="20"/>
      </w:rPr>
      <w:t>Community Fund</w:t>
    </w:r>
    <w:r>
      <w:rPr>
        <w:rFonts w:ascii="Arial" w:eastAsia="Times New Roman" w:hAnsi="Arial" w:cs="Arial"/>
        <w:i/>
        <w:sz w:val="20"/>
        <w:szCs w:val="20"/>
      </w:rPr>
      <w:t xml:space="preserve"> </w:t>
    </w:r>
  </w:p>
  <w:p w:rsidR="00616E48" w:rsidRPr="00213ADE" w:rsidRDefault="005C0102" w:rsidP="00AE206C">
    <w:pPr>
      <w:spacing w:line="240" w:lineRule="auto"/>
      <w:contextualSpacing/>
      <w:jc w:val="center"/>
      <w:rPr>
        <w:rFonts w:ascii="Arial" w:hAnsi="Arial" w:cs="Arial"/>
        <w:noProof/>
        <w:sz w:val="24"/>
        <w:szCs w:val="24"/>
        <w:lang w:eastAsia="en-GB"/>
      </w:rPr>
    </w:pPr>
    <w:r>
      <w:rPr>
        <w:rFonts w:ascii="Arial" w:hAnsi="Arial" w:cs="Arial"/>
        <w:noProof/>
        <w:sz w:val="24"/>
        <w:szCs w:val="24"/>
        <w:lang w:eastAsia="en-GB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posOffset>-16510</wp:posOffset>
          </wp:positionH>
          <wp:positionV relativeFrom="paragraph">
            <wp:posOffset>95250</wp:posOffset>
          </wp:positionV>
          <wp:extent cx="1323975" cy="762000"/>
          <wp:effectExtent l="19050" t="0" r="9525" b="0"/>
          <wp:wrapTight wrapText="bothSides">
            <wp:wrapPolygon edited="0">
              <wp:start x="-311" y="0"/>
              <wp:lineTo x="-311" y="21060"/>
              <wp:lineTo x="21755" y="21060"/>
              <wp:lineTo x="21755" y="0"/>
              <wp:lineTo x="-311" y="0"/>
            </wp:wrapPolygon>
          </wp:wrapTight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3975" cy="762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E206C">
      <w:rPr>
        <w:rFonts w:ascii="Arial" w:hAnsi="Arial" w:cs="Arial"/>
        <w:noProof/>
        <w:sz w:val="24"/>
        <w:szCs w:val="24"/>
        <w:lang w:eastAsia="en-GB"/>
      </w:rPr>
      <w:t xml:space="preserve">                                            </w:t>
    </w:r>
    <w:r>
      <w:rPr>
        <w:rFonts w:ascii="Arial" w:hAnsi="Arial" w:cs="Arial"/>
        <w:noProof/>
        <w:sz w:val="24"/>
        <w:szCs w:val="24"/>
        <w:lang w:eastAsia="en-GB"/>
      </w:rPr>
      <w:drawing>
        <wp:inline distT="0" distB="0" distL="0" distR="0">
          <wp:extent cx="866775" cy="866775"/>
          <wp:effectExtent l="19050" t="0" r="9525" b="0"/>
          <wp:docPr id="2" name="Picture 0" descr="living wa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living wage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866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AE206C">
      <w:rPr>
        <w:rFonts w:ascii="Arial" w:hAnsi="Arial" w:cs="Arial"/>
        <w:noProof/>
        <w:sz w:val="24"/>
        <w:szCs w:val="24"/>
        <w:lang w:eastAsia="en-GB"/>
      </w:rPr>
      <w:t xml:space="preserve">              </w:t>
    </w:r>
    <w:r w:rsidR="00213ADE">
      <w:rPr>
        <w:rFonts w:ascii="Arial" w:hAnsi="Arial" w:cs="Arial"/>
        <w:noProof/>
        <w:sz w:val="24"/>
        <w:szCs w:val="24"/>
        <w:lang w:eastAsia="en-GB"/>
      </w:rPr>
      <w:t xml:space="preserve">          </w:t>
    </w:r>
    <w:r>
      <w:rPr>
        <w:rFonts w:ascii="Arial" w:hAnsi="Arial" w:cs="Arial"/>
        <w:noProof/>
        <w:sz w:val="24"/>
        <w:szCs w:val="24"/>
        <w:lang w:eastAsia="en-GB"/>
      </w:rPr>
      <w:drawing>
        <wp:inline distT="0" distB="0" distL="0" distR="0">
          <wp:extent cx="1066800" cy="590550"/>
          <wp:effectExtent l="19050" t="0" r="0" b="0"/>
          <wp:docPr id="3" name="Picture 4" descr="Viking Energy Projec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Viking Energy Project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22BF" w:rsidRDefault="00A122BF" w:rsidP="00616E48">
      <w:pPr>
        <w:spacing w:after="0" w:line="240" w:lineRule="auto"/>
      </w:pPr>
      <w:r>
        <w:separator/>
      </w:r>
    </w:p>
  </w:footnote>
  <w:footnote w:type="continuationSeparator" w:id="0">
    <w:p w:rsidR="00A122BF" w:rsidRDefault="00A122BF" w:rsidP="00616E4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hdrShapeDefaults>
    <o:shapedefaults v:ext="edit" spidmax="19458"/>
  </w:hdrShapeDefaults>
  <w:footnotePr>
    <w:footnote w:id="-1"/>
    <w:footnote w:id="0"/>
  </w:footnotePr>
  <w:endnotePr>
    <w:endnote w:id="-1"/>
    <w:endnote w:id="0"/>
  </w:endnotePr>
  <w:compat/>
  <w:rsids>
    <w:rsidRoot w:val="00875F22"/>
    <w:rsid w:val="000A79BA"/>
    <w:rsid w:val="000D0B45"/>
    <w:rsid w:val="00105470"/>
    <w:rsid w:val="001422E3"/>
    <w:rsid w:val="001A569F"/>
    <w:rsid w:val="001E5EF5"/>
    <w:rsid w:val="00203414"/>
    <w:rsid w:val="00213ADE"/>
    <w:rsid w:val="00287309"/>
    <w:rsid w:val="002C2081"/>
    <w:rsid w:val="002F3786"/>
    <w:rsid w:val="00327373"/>
    <w:rsid w:val="0034325C"/>
    <w:rsid w:val="00450613"/>
    <w:rsid w:val="00503903"/>
    <w:rsid w:val="00544583"/>
    <w:rsid w:val="00566EA9"/>
    <w:rsid w:val="005B0F42"/>
    <w:rsid w:val="005C0102"/>
    <w:rsid w:val="00616E48"/>
    <w:rsid w:val="006445B7"/>
    <w:rsid w:val="0065561D"/>
    <w:rsid w:val="0068437B"/>
    <w:rsid w:val="00691001"/>
    <w:rsid w:val="0070087E"/>
    <w:rsid w:val="00793333"/>
    <w:rsid w:val="007F7CDD"/>
    <w:rsid w:val="00806EED"/>
    <w:rsid w:val="00842C30"/>
    <w:rsid w:val="00857F9E"/>
    <w:rsid w:val="00875F22"/>
    <w:rsid w:val="008F2C23"/>
    <w:rsid w:val="00953F13"/>
    <w:rsid w:val="00975E8A"/>
    <w:rsid w:val="009A42B7"/>
    <w:rsid w:val="00A01557"/>
    <w:rsid w:val="00A122BF"/>
    <w:rsid w:val="00A23C22"/>
    <w:rsid w:val="00AC2D44"/>
    <w:rsid w:val="00AC5B47"/>
    <w:rsid w:val="00AE206C"/>
    <w:rsid w:val="00AF1B7F"/>
    <w:rsid w:val="00B220CA"/>
    <w:rsid w:val="00B328ED"/>
    <w:rsid w:val="00B53FB0"/>
    <w:rsid w:val="00B67BB3"/>
    <w:rsid w:val="00BB0563"/>
    <w:rsid w:val="00BC2479"/>
    <w:rsid w:val="00C07F1E"/>
    <w:rsid w:val="00C34C52"/>
    <w:rsid w:val="00C966EE"/>
    <w:rsid w:val="00CA6642"/>
    <w:rsid w:val="00CE6317"/>
    <w:rsid w:val="00D00631"/>
    <w:rsid w:val="00D017AC"/>
    <w:rsid w:val="00D17C4F"/>
    <w:rsid w:val="00D311FA"/>
    <w:rsid w:val="00D53C28"/>
    <w:rsid w:val="00D8770C"/>
    <w:rsid w:val="00DB3E2C"/>
    <w:rsid w:val="00EB65BF"/>
    <w:rsid w:val="00EE7CD3"/>
    <w:rsid w:val="00F274CE"/>
    <w:rsid w:val="00FA0734"/>
    <w:rsid w:val="00FF59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0563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5F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5F2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616E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16E48"/>
  </w:style>
  <w:style w:type="paragraph" w:styleId="Footer">
    <w:name w:val="footer"/>
    <w:basedOn w:val="Normal"/>
    <w:link w:val="FooterChar"/>
    <w:uiPriority w:val="99"/>
    <w:semiHidden/>
    <w:unhideWhenUsed/>
    <w:rsid w:val="00616E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16E48"/>
  </w:style>
  <w:style w:type="paragraph" w:customStyle="1" w:styleId="xmsonormal">
    <w:name w:val="x_msonormal"/>
    <w:basedOn w:val="Normal"/>
    <w:rsid w:val="005C010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855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7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3173</TotalTime>
  <Pages>1</Pages>
  <Words>233</Words>
  <Characters>1330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</dc:creator>
  <cp:lastModifiedBy>Chris</cp:lastModifiedBy>
  <cp:revision>7</cp:revision>
  <cp:lastPrinted>2021-04-26T15:21:00Z</cp:lastPrinted>
  <dcterms:created xsi:type="dcterms:W3CDTF">2021-05-28T10:30:00Z</dcterms:created>
  <dcterms:modified xsi:type="dcterms:W3CDTF">2021-05-30T22:36:00Z</dcterms:modified>
</cp:coreProperties>
</file>